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1" w:rsidRDefault="00BB1362" w:rsidP="00BB1362">
      <w:pPr>
        <w:jc w:val="center"/>
        <w:outlineLvl w:val="0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MEET CLAUDIA</w:t>
      </w:r>
    </w:p>
    <w:p w:rsidR="00BB1362" w:rsidRDefault="003A4C30" w:rsidP="00BB1362">
      <w:pPr>
        <w:jc w:val="center"/>
        <w:rPr>
          <w:b/>
          <w:lang w:val="en-GB"/>
        </w:rPr>
      </w:pPr>
      <w:r>
        <w:rPr>
          <w:b/>
          <w:lang w:val="en-GB"/>
        </w:rPr>
        <w:t>By Rod</w:t>
      </w:r>
    </w:p>
    <w:p w:rsidR="00BB1362" w:rsidRDefault="00BB1362" w:rsidP="00BB1362">
      <w:pPr>
        <w:jc w:val="center"/>
        <w:rPr>
          <w:b/>
          <w:lang w:val="en-GB"/>
        </w:rPr>
      </w:pPr>
    </w:p>
    <w:p w:rsidR="00BB1362" w:rsidRDefault="00BB1362" w:rsidP="00BB1362">
      <w:pPr>
        <w:jc w:val="both"/>
        <w:rPr>
          <w:i/>
          <w:lang w:val="en-GB"/>
        </w:rPr>
      </w:pPr>
      <w:r>
        <w:rPr>
          <w:i/>
          <w:lang w:val="en-GB"/>
        </w:rPr>
        <w:t xml:space="preserve">This is a take-off of the L’Oreal Elvive advertisements in which the punchline is ‘Because you’re worth it’. </w:t>
      </w:r>
      <w:r w:rsidR="003A4C30">
        <w:rPr>
          <w:i/>
          <w:lang w:val="en-GB"/>
        </w:rPr>
        <w:t xml:space="preserve">If a powerpoint is possible, authenticity can be added with suitable images/logos/etc. </w:t>
      </w:r>
      <w:r>
        <w:rPr>
          <w:i/>
          <w:lang w:val="en-GB"/>
        </w:rPr>
        <w:t>The biblical references are loosely based on Philippians 2:6-11, Romans 5:21 and 8.</w:t>
      </w:r>
    </w:p>
    <w:p w:rsidR="00BB1362" w:rsidRDefault="00BB1362" w:rsidP="00BB1362">
      <w:pPr>
        <w:jc w:val="both"/>
        <w:rPr>
          <w:i/>
          <w:lang w:val="en-GB"/>
        </w:rPr>
      </w:pPr>
    </w:p>
    <w:p w:rsidR="00BB1362" w:rsidRDefault="00BB1362" w:rsidP="00BB1362">
      <w:pPr>
        <w:jc w:val="both"/>
        <w:outlineLvl w:val="0"/>
        <w:rPr>
          <w:i/>
          <w:lang w:val="en-GB"/>
        </w:rPr>
      </w:pPr>
      <w:r>
        <w:rPr>
          <w:i/>
          <w:lang w:val="en-GB"/>
        </w:rPr>
        <w:t>CAST</w:t>
      </w:r>
    </w:p>
    <w:p w:rsidR="00BB1362" w:rsidRDefault="00BB1362" w:rsidP="00BB1362">
      <w:pPr>
        <w:ind w:left="1440" w:hanging="1440"/>
        <w:jc w:val="both"/>
        <w:rPr>
          <w:i/>
          <w:lang w:val="en-GB"/>
        </w:rPr>
      </w:pPr>
      <w:r>
        <w:rPr>
          <w:i/>
          <w:lang w:val="en-GB"/>
        </w:rPr>
        <w:t>Claudia</w:t>
      </w:r>
      <w:r>
        <w:rPr>
          <w:i/>
          <w:lang w:val="en-GB"/>
        </w:rPr>
        <w:tab/>
        <w:t>A glamorous model. If Claudia Schiffer is not available then another substitute would do.</w:t>
      </w:r>
    </w:p>
    <w:p w:rsidR="00BB1362" w:rsidRDefault="00BB1362" w:rsidP="00BB1362">
      <w:pPr>
        <w:ind w:left="1440" w:hanging="1440"/>
        <w:jc w:val="both"/>
        <w:rPr>
          <w:i/>
          <w:lang w:val="en-GB"/>
        </w:rPr>
      </w:pPr>
      <w:r>
        <w:rPr>
          <w:i/>
          <w:lang w:val="en-GB"/>
        </w:rPr>
        <w:t>Voice Over</w:t>
      </w:r>
      <w:r>
        <w:rPr>
          <w:i/>
          <w:lang w:val="en-GB"/>
        </w:rPr>
        <w:tab/>
        <w:t>Not seen</w:t>
      </w:r>
    </w:p>
    <w:p w:rsidR="00BB1362" w:rsidRDefault="00BB1362" w:rsidP="00BB1362">
      <w:pPr>
        <w:ind w:left="1440" w:hanging="1440"/>
        <w:jc w:val="both"/>
        <w:rPr>
          <w:i/>
          <w:lang w:val="en-GB"/>
        </w:rPr>
      </w:pPr>
    </w:p>
    <w:p w:rsidR="00BB1362" w:rsidRDefault="00BB1362" w:rsidP="00BB1362">
      <w:pPr>
        <w:ind w:left="1440" w:hanging="1440"/>
        <w:jc w:val="both"/>
        <w:rPr>
          <w:i/>
          <w:lang w:val="en-GB"/>
        </w:rPr>
      </w:pPr>
      <w:r>
        <w:rPr>
          <w:i/>
          <w:lang w:val="en-GB"/>
        </w:rPr>
        <w:t>ON SCREEN</w:t>
      </w:r>
      <w:r>
        <w:rPr>
          <w:i/>
          <w:lang w:val="en-GB"/>
        </w:rPr>
        <w:tab/>
      </w:r>
      <w:r>
        <w:rPr>
          <w:i/>
          <w:lang w:val="en-GB"/>
        </w:rPr>
        <w:tab/>
        <w:t>MEET CLAUDIA</w:t>
      </w:r>
    </w:p>
    <w:p w:rsidR="00BB1362" w:rsidRDefault="00BB1362" w:rsidP="00BB1362">
      <w:pPr>
        <w:ind w:left="1440" w:hanging="1440"/>
        <w:jc w:val="both"/>
        <w:rPr>
          <w:i/>
          <w:lang w:val="en-GB"/>
        </w:rPr>
      </w:pPr>
    </w:p>
    <w:p w:rsidR="00BB1362" w:rsidRDefault="00BB1362" w:rsidP="00BB1362">
      <w:pPr>
        <w:jc w:val="both"/>
        <w:rPr>
          <w:i/>
          <w:lang w:val="en-GB"/>
        </w:rPr>
      </w:pPr>
      <w:r>
        <w:rPr>
          <w:i/>
          <w:lang w:val="en-GB"/>
        </w:rPr>
        <w:t>Enter Claudia. She is carrying a towel and is drying her hair as if she has just washed it.</w:t>
      </w:r>
    </w:p>
    <w:p w:rsidR="00BB1362" w:rsidRDefault="00BB1362" w:rsidP="00BB1362">
      <w:pPr>
        <w:jc w:val="both"/>
        <w:rPr>
          <w:i/>
          <w:lang w:val="en-GB"/>
        </w:rPr>
      </w:pPr>
    </w:p>
    <w:p w:rsidR="00BB1362" w:rsidRDefault="006F0862" w:rsidP="00BB1362">
      <w:pPr>
        <w:jc w:val="both"/>
        <w:rPr>
          <w:lang w:val="en-GB"/>
        </w:rPr>
      </w:pPr>
      <w:r>
        <w:rPr>
          <w:lang w:val="en-GB"/>
        </w:rPr>
        <w:t>CLAUDIA</w:t>
      </w:r>
      <w:r>
        <w:rPr>
          <w:lang w:val="en-GB"/>
        </w:rPr>
        <w:tab/>
      </w:r>
      <w:r w:rsidR="00FD3013">
        <w:rPr>
          <w:lang w:val="en-GB"/>
        </w:rPr>
        <w:tab/>
      </w:r>
      <w:r>
        <w:rPr>
          <w:lang w:val="en-GB"/>
        </w:rPr>
        <w:t>Hi, I’m Claudia.</w:t>
      </w:r>
    </w:p>
    <w:p w:rsidR="006F0862" w:rsidRDefault="006F0862" w:rsidP="00FD3013">
      <w:pPr>
        <w:ind w:left="2160"/>
        <w:jc w:val="both"/>
        <w:rPr>
          <w:lang w:val="en-GB"/>
        </w:rPr>
      </w:pPr>
      <w:r>
        <w:rPr>
          <w:lang w:val="en-GB"/>
        </w:rPr>
        <w:t>I’m here to tell yo</w:t>
      </w:r>
      <w:r w:rsidR="003A4C30">
        <w:rPr>
          <w:lang w:val="en-GB"/>
        </w:rPr>
        <w:t>u</w:t>
      </w:r>
      <w:r>
        <w:rPr>
          <w:lang w:val="en-GB"/>
        </w:rPr>
        <w:t xml:space="preserve">, not so long ago my life was in a mess. </w:t>
      </w:r>
    </w:p>
    <w:p w:rsidR="006F0862" w:rsidRDefault="006F0862" w:rsidP="00FD3013">
      <w:pPr>
        <w:ind w:left="2160"/>
        <w:jc w:val="both"/>
        <w:rPr>
          <w:lang w:val="en-GB"/>
        </w:rPr>
      </w:pPr>
      <w:r>
        <w:rPr>
          <w:lang w:val="en-GB"/>
        </w:rPr>
        <w:t>You may not believe it to look at me now but I was in a tangle.</w:t>
      </w:r>
    </w:p>
    <w:p w:rsidR="006F0862" w:rsidRDefault="006F0862" w:rsidP="00FD3013">
      <w:pPr>
        <w:ind w:left="1440" w:firstLine="720"/>
        <w:jc w:val="both"/>
        <w:rPr>
          <w:lang w:val="en-GB"/>
        </w:rPr>
      </w:pPr>
      <w:r>
        <w:rPr>
          <w:lang w:val="en-GB"/>
        </w:rPr>
        <w:t>My life was full of knots and split ends – going nowhere.</w:t>
      </w:r>
    </w:p>
    <w:p w:rsidR="006F0862" w:rsidRDefault="006F0862" w:rsidP="00FD3013">
      <w:pPr>
        <w:ind w:left="1440" w:firstLine="720"/>
        <w:jc w:val="both"/>
        <w:rPr>
          <w:lang w:val="en-GB"/>
        </w:rPr>
      </w:pPr>
      <w:r>
        <w:rPr>
          <w:lang w:val="en-GB"/>
        </w:rPr>
        <w:t>I felt dry and flat.</w:t>
      </w:r>
    </w:p>
    <w:p w:rsidR="006F0862" w:rsidRDefault="006F0862" w:rsidP="00FD3013">
      <w:pPr>
        <w:ind w:left="1440" w:firstLine="720"/>
        <w:jc w:val="both"/>
        <w:rPr>
          <w:lang w:val="en-GB"/>
        </w:rPr>
      </w:pPr>
      <w:r>
        <w:rPr>
          <w:lang w:val="en-GB"/>
        </w:rPr>
        <w:t>I tried all sorts of things but they never seemed to last.</w:t>
      </w:r>
    </w:p>
    <w:p w:rsidR="006F0862" w:rsidRDefault="006F0862" w:rsidP="00FD3013">
      <w:pPr>
        <w:ind w:left="1440" w:firstLine="720"/>
        <w:jc w:val="both"/>
        <w:rPr>
          <w:lang w:val="en-GB"/>
        </w:rPr>
      </w:pPr>
      <w:r>
        <w:rPr>
          <w:lang w:val="en-GB"/>
        </w:rPr>
        <w:t>None of them got to the roots of the problem.</w:t>
      </w:r>
    </w:p>
    <w:p w:rsidR="006F0862" w:rsidRDefault="006F0862" w:rsidP="006F0862">
      <w:pPr>
        <w:ind w:left="720" w:firstLine="720"/>
        <w:jc w:val="both"/>
        <w:rPr>
          <w:lang w:val="en-GB"/>
        </w:rPr>
      </w:pPr>
    </w:p>
    <w:p w:rsidR="006F0862" w:rsidRDefault="006F0862" w:rsidP="00FD3013">
      <w:pPr>
        <w:ind w:left="1440" w:firstLine="720"/>
        <w:jc w:val="both"/>
        <w:rPr>
          <w:lang w:val="en-GB"/>
        </w:rPr>
      </w:pPr>
      <w:r>
        <w:rPr>
          <w:lang w:val="en-GB"/>
        </w:rPr>
        <w:t>But then a friend told me about this…</w:t>
      </w:r>
    </w:p>
    <w:p w:rsidR="006F0862" w:rsidRDefault="006F0862" w:rsidP="006F0862">
      <w:pPr>
        <w:ind w:left="720" w:firstLine="720"/>
        <w:jc w:val="both"/>
        <w:rPr>
          <w:lang w:val="en-GB"/>
        </w:rPr>
      </w:pPr>
    </w:p>
    <w:p w:rsidR="006F0862" w:rsidRDefault="006F0862" w:rsidP="006F0862">
      <w:pPr>
        <w:ind w:left="720" w:firstLine="720"/>
        <w:jc w:val="both"/>
        <w:rPr>
          <w:lang w:val="en-GB"/>
        </w:rPr>
      </w:pPr>
    </w:p>
    <w:p w:rsidR="00FD3013" w:rsidRDefault="006F0862" w:rsidP="006F0862">
      <w:pPr>
        <w:jc w:val="both"/>
        <w:rPr>
          <w:i/>
          <w:lang w:val="en-GB"/>
        </w:rPr>
      </w:pPr>
      <w:r>
        <w:rPr>
          <w:lang w:val="en-GB"/>
        </w:rPr>
        <w:t>ON SCREEN</w:t>
      </w:r>
      <w:r>
        <w:rPr>
          <w:lang w:val="en-GB"/>
        </w:rPr>
        <w:tab/>
      </w:r>
      <w:r w:rsidR="00FD3013">
        <w:rPr>
          <w:lang w:val="en-GB"/>
        </w:rPr>
        <w:tab/>
      </w:r>
      <w:r w:rsidR="00FD3013">
        <w:rPr>
          <w:i/>
          <w:lang w:val="en-GB"/>
        </w:rPr>
        <w:t>Adapted version of GARNIER logo</w:t>
      </w:r>
    </w:p>
    <w:p w:rsidR="006F0862" w:rsidRDefault="006F0862" w:rsidP="006F0862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tbl>
      <w:tblPr>
        <w:tblStyle w:val="TableGrid"/>
        <w:tblW w:w="0" w:type="auto"/>
        <w:tblInd w:w="3828" w:type="dxa"/>
        <w:tblLook w:val="01E0"/>
      </w:tblPr>
      <w:tblGrid>
        <w:gridCol w:w="2400"/>
      </w:tblGrid>
      <w:tr w:rsidR="006F0862" w:rsidRPr="00FD3013">
        <w:tc>
          <w:tcPr>
            <w:tcW w:w="2400" w:type="dxa"/>
          </w:tcPr>
          <w:p w:rsidR="006F0862" w:rsidRPr="00FD3013" w:rsidRDefault="006F0862" w:rsidP="006F0862">
            <w:pPr>
              <w:jc w:val="center"/>
              <w:rPr>
                <w:b/>
                <w:lang w:val="en-GB"/>
              </w:rPr>
            </w:pPr>
            <w:r w:rsidRPr="00FD3013">
              <w:rPr>
                <w:b/>
                <w:lang w:val="en-GB"/>
              </w:rPr>
              <w:t>O O O  MAJESTIE</w:t>
            </w:r>
          </w:p>
        </w:tc>
      </w:tr>
    </w:tbl>
    <w:p w:rsidR="006F0862" w:rsidRDefault="006F0862" w:rsidP="006F0862">
      <w:pPr>
        <w:jc w:val="both"/>
        <w:rPr>
          <w:lang w:val="en-GB"/>
        </w:rPr>
      </w:pPr>
    </w:p>
    <w:p w:rsidR="00FD3013" w:rsidRDefault="00FD3013" w:rsidP="006F0862">
      <w:pPr>
        <w:jc w:val="both"/>
        <w:rPr>
          <w:lang w:val="en-GB"/>
        </w:rPr>
      </w:pPr>
    </w:p>
    <w:p w:rsidR="00FD3013" w:rsidRDefault="00FD3013" w:rsidP="00FD3013">
      <w:pPr>
        <w:ind w:left="2160" w:hanging="2160"/>
        <w:jc w:val="both"/>
        <w:rPr>
          <w:lang w:val="en-GB"/>
        </w:rPr>
      </w:pPr>
      <w:r>
        <w:rPr>
          <w:lang w:val="en-GB"/>
        </w:rPr>
        <w:t>VOICE OVER</w:t>
      </w:r>
      <w:r>
        <w:rPr>
          <w:lang w:val="en-GB"/>
        </w:rPr>
        <w:tab/>
        <w:t>From Laboratoire Majestie, a purifying agent that gives everlasting cleansing:Jesus</w:t>
      </w:r>
    </w:p>
    <w:p w:rsidR="00FD3013" w:rsidRDefault="00FD3013" w:rsidP="00FD3013">
      <w:pPr>
        <w:ind w:left="2160" w:hanging="2160"/>
        <w:jc w:val="both"/>
        <w:rPr>
          <w:lang w:val="en-GB"/>
        </w:rPr>
      </w:pPr>
    </w:p>
    <w:p w:rsidR="00FD3013" w:rsidRDefault="00FD3013" w:rsidP="00FD3013">
      <w:pPr>
        <w:ind w:left="2160" w:hanging="2160"/>
        <w:jc w:val="both"/>
        <w:rPr>
          <w:i/>
          <w:lang w:val="en-GB"/>
        </w:rPr>
      </w:pPr>
      <w:r>
        <w:rPr>
          <w:lang w:val="en-GB"/>
        </w:rPr>
        <w:t>ON SCREEN</w:t>
      </w:r>
      <w:r>
        <w:rPr>
          <w:lang w:val="en-GB"/>
        </w:rPr>
        <w:tab/>
      </w:r>
      <w:r>
        <w:rPr>
          <w:i/>
          <w:lang w:val="en-GB"/>
        </w:rPr>
        <w:t>The word ‘Jesus’ appears followed after a slight pause by an adapted version of the L’Oreal Elvive logo.</w:t>
      </w:r>
    </w:p>
    <w:p w:rsidR="00FD3013" w:rsidRDefault="00FD3013" w:rsidP="00FD3013">
      <w:pPr>
        <w:ind w:left="2160" w:hanging="2160"/>
        <w:jc w:val="both"/>
        <w:rPr>
          <w:i/>
          <w:lang w:val="en-GB"/>
        </w:rPr>
      </w:pPr>
    </w:p>
    <w:p w:rsidR="00FD3013" w:rsidRPr="00FD3013" w:rsidRDefault="00FD3013" w:rsidP="00FD3013">
      <w:pPr>
        <w:ind w:left="2160" w:hanging="2160"/>
        <w:jc w:val="both"/>
        <w:rPr>
          <w:i/>
          <w:lang w:val="en-GB"/>
        </w:rPr>
      </w:pPr>
    </w:p>
    <w:p w:rsidR="00FD3013" w:rsidRPr="00FD3013" w:rsidRDefault="00FD3013" w:rsidP="00FD3013">
      <w:pPr>
        <w:ind w:left="2160" w:hanging="2160"/>
        <w:jc w:val="center"/>
        <w:rPr>
          <w:b/>
          <w:lang w:val="en-GB"/>
        </w:rPr>
      </w:pPr>
      <w:r w:rsidRPr="00FD3013">
        <w:rPr>
          <w:b/>
          <w:lang w:val="en-GB"/>
        </w:rPr>
        <w:t>JESUS</w:t>
      </w:r>
    </w:p>
    <w:p w:rsidR="00FD3013" w:rsidRDefault="00FD3013" w:rsidP="00FD3013">
      <w:pPr>
        <w:ind w:left="2160" w:hanging="2160"/>
        <w:jc w:val="center"/>
        <w:rPr>
          <w:lang w:val="en-GB"/>
        </w:rPr>
      </w:pPr>
    </w:p>
    <w:tbl>
      <w:tblPr>
        <w:tblStyle w:val="TableGrid"/>
        <w:tblW w:w="0" w:type="auto"/>
        <w:tblInd w:w="3708" w:type="dxa"/>
        <w:tblLook w:val="01E0"/>
      </w:tblPr>
      <w:tblGrid>
        <w:gridCol w:w="1560"/>
      </w:tblGrid>
      <w:tr w:rsidR="00FD3013" w:rsidRPr="00FD3013">
        <w:tc>
          <w:tcPr>
            <w:tcW w:w="1560" w:type="dxa"/>
          </w:tcPr>
          <w:p w:rsidR="00FD3013" w:rsidRPr="00FD3013" w:rsidRDefault="00FD3013" w:rsidP="00FD3013">
            <w:pPr>
              <w:jc w:val="center"/>
              <w:rPr>
                <w:b/>
                <w:lang w:val="en-GB"/>
              </w:rPr>
            </w:pPr>
            <w:r w:rsidRPr="00FD3013">
              <w:rPr>
                <w:b/>
                <w:lang w:val="en-GB"/>
              </w:rPr>
              <w:t>HE’S REAL</w:t>
            </w:r>
          </w:p>
        </w:tc>
      </w:tr>
      <w:tr w:rsidR="00FD3013" w:rsidRPr="00FD3013">
        <w:tc>
          <w:tcPr>
            <w:tcW w:w="1560" w:type="dxa"/>
          </w:tcPr>
          <w:p w:rsidR="00FD3013" w:rsidRPr="00FD3013" w:rsidRDefault="00FD3013" w:rsidP="00FD3013">
            <w:pPr>
              <w:jc w:val="center"/>
              <w:rPr>
                <w:b/>
                <w:lang w:val="en-GB"/>
              </w:rPr>
            </w:pPr>
            <w:r w:rsidRPr="00FD3013">
              <w:rPr>
                <w:b/>
                <w:lang w:val="en-GB"/>
              </w:rPr>
              <w:t>HE LIVES</w:t>
            </w:r>
          </w:p>
        </w:tc>
      </w:tr>
    </w:tbl>
    <w:p w:rsidR="00FD3013" w:rsidRDefault="00FD3013" w:rsidP="00FD3013">
      <w:pPr>
        <w:ind w:left="2160" w:hanging="2160"/>
        <w:rPr>
          <w:lang w:val="en-GB"/>
        </w:rPr>
      </w:pPr>
      <w:r>
        <w:rPr>
          <w:lang w:val="en-GB"/>
        </w:rPr>
        <w:lastRenderedPageBreak/>
        <w:t>CLAUDIA</w:t>
      </w:r>
      <w:r>
        <w:rPr>
          <w:lang w:val="en-GB"/>
        </w:rPr>
        <w:tab/>
        <w:t>I</w:t>
      </w:r>
      <w:r w:rsidR="00AF70BA">
        <w:rPr>
          <w:lang w:val="en-GB"/>
        </w:rPr>
        <w:t xml:space="preserve"> </w:t>
      </w:r>
      <w:r>
        <w:rPr>
          <w:lang w:val="en-GB"/>
        </w:rPr>
        <w:t>was looking for something – or someone – to revitalise me, to give me new life.</w:t>
      </w:r>
    </w:p>
    <w:p w:rsidR="00FD3013" w:rsidRDefault="00FD3013" w:rsidP="00FD3013">
      <w:pPr>
        <w:ind w:left="2160" w:hanging="2160"/>
        <w:rPr>
          <w:lang w:val="en-GB"/>
        </w:rPr>
      </w:pPr>
      <w:r>
        <w:rPr>
          <w:lang w:val="en-GB"/>
        </w:rPr>
        <w:tab/>
        <w:t>My friend told me about Jesus and all that he had done for me.</w:t>
      </w:r>
    </w:p>
    <w:p w:rsidR="00FD3013" w:rsidRDefault="00FD3013" w:rsidP="00FD3013">
      <w:pPr>
        <w:ind w:left="2160" w:hanging="2160"/>
        <w:rPr>
          <w:lang w:val="en-GB"/>
        </w:rPr>
      </w:pPr>
      <w:r>
        <w:rPr>
          <w:lang w:val="en-GB"/>
        </w:rPr>
        <w:tab/>
        <w:t>I’m not sure I understand it all, so I’ll let an expert explain it to you.</w:t>
      </w:r>
    </w:p>
    <w:p w:rsidR="00FD3013" w:rsidRDefault="00FD3013" w:rsidP="00FD3013">
      <w:pPr>
        <w:ind w:left="2160" w:hanging="2160"/>
        <w:rPr>
          <w:lang w:val="en-GB"/>
        </w:rPr>
      </w:pPr>
      <w:r>
        <w:rPr>
          <w:lang w:val="en-GB"/>
        </w:rPr>
        <w:tab/>
        <w:t>Listen up – here’s the bible bit</w:t>
      </w:r>
      <w:r w:rsidR="00AF70BA">
        <w:rPr>
          <w:lang w:val="en-GB"/>
        </w:rPr>
        <w:t>.</w:t>
      </w:r>
    </w:p>
    <w:p w:rsidR="00AF70BA" w:rsidRDefault="00AF70BA" w:rsidP="00FD3013">
      <w:pPr>
        <w:ind w:left="2160" w:hanging="2160"/>
        <w:rPr>
          <w:lang w:val="en-GB"/>
        </w:rPr>
      </w:pP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>VOICE OVER</w:t>
      </w:r>
      <w:r>
        <w:rPr>
          <w:lang w:val="en-GB"/>
        </w:rPr>
        <w:tab/>
        <w:t>Jesus had the nature of God – He was God.</w:t>
      </w: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ab/>
        <w:t>But, of his own free will he gave it up to take the nature of a servant.</w:t>
      </w: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ab/>
        <w:t>He became a man and lived in human likeness.</w:t>
      </w: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ab/>
        <w:t>He was humble and walked the path of obedience, all the way to death – his death on the cross.</w:t>
      </w: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ab/>
        <w:t>And he did all this for you and me.</w:t>
      </w: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ab/>
        <w:t>The fact that he conquered death, and lives on, shows that we too can have everlasting life through him.</w:t>
      </w:r>
    </w:p>
    <w:p w:rsidR="00AF70BA" w:rsidRDefault="00AF70BA" w:rsidP="00FD3013">
      <w:pPr>
        <w:ind w:left="2160" w:hanging="2160"/>
        <w:rPr>
          <w:lang w:val="en-GB"/>
        </w:rPr>
      </w:pP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>CLAUDIA</w:t>
      </w:r>
      <w:r>
        <w:rPr>
          <w:lang w:val="en-GB"/>
        </w:rPr>
        <w:tab/>
        <w:t>I decided to turn to Jesus, and I found that he did give me the cleansing I needed.</w:t>
      </w: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ab/>
        <w:t>He has breathed new life into me.</w:t>
      </w: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ab/>
        <w:t>He’s real. He lives.</w:t>
      </w: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ab/>
        <w:t>So why don’t you give him  a try – because you’re worth it.</w:t>
      </w:r>
    </w:p>
    <w:p w:rsidR="00AF70BA" w:rsidRDefault="00AF70BA" w:rsidP="00FD3013">
      <w:pPr>
        <w:ind w:left="2160" w:hanging="2160"/>
        <w:rPr>
          <w:lang w:val="en-GB"/>
        </w:rPr>
      </w:pP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>VOICE OVER</w:t>
      </w:r>
      <w:r>
        <w:rPr>
          <w:lang w:val="en-GB"/>
        </w:rPr>
        <w:tab/>
        <w:t>God has shown us how much he loves us.</w:t>
      </w:r>
    </w:p>
    <w:p w:rsidR="00AF70BA" w:rsidRDefault="00AF70BA" w:rsidP="00FD3013">
      <w:pPr>
        <w:ind w:left="2160" w:hanging="2160"/>
        <w:rPr>
          <w:lang w:val="en-GB"/>
        </w:rPr>
      </w:pPr>
    </w:p>
    <w:p w:rsidR="00AF70BA" w:rsidRDefault="00AF70BA" w:rsidP="00FD3013">
      <w:pPr>
        <w:ind w:left="2160" w:hanging="2160"/>
        <w:rPr>
          <w:i/>
          <w:lang w:val="en-GB"/>
        </w:rPr>
      </w:pPr>
      <w:r>
        <w:rPr>
          <w:lang w:val="en-GB"/>
        </w:rPr>
        <w:t>ON SCREEN</w:t>
      </w:r>
      <w:r>
        <w:rPr>
          <w:lang w:val="en-GB"/>
        </w:rPr>
        <w:tab/>
      </w:r>
      <w:r>
        <w:rPr>
          <w:i/>
          <w:lang w:val="en-GB"/>
        </w:rPr>
        <w:t>Suitable image of the crucifixion/passion or just a cross.</w:t>
      </w:r>
    </w:p>
    <w:p w:rsidR="00AF70BA" w:rsidRDefault="00AF70BA" w:rsidP="00FD3013">
      <w:pPr>
        <w:ind w:left="2160" w:hanging="2160"/>
        <w:rPr>
          <w:lang w:val="en-GB"/>
        </w:rPr>
      </w:pP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>VOICE OVER</w:t>
      </w:r>
      <w:r>
        <w:rPr>
          <w:lang w:val="en-GB"/>
        </w:rPr>
        <w:tab/>
        <w:t>And why the cross?</w:t>
      </w:r>
    </w:p>
    <w:p w:rsidR="00AF70BA" w:rsidRDefault="00AF70BA" w:rsidP="00FD3013">
      <w:pPr>
        <w:ind w:left="2160" w:hanging="2160"/>
        <w:rPr>
          <w:lang w:val="en-GB"/>
        </w:rPr>
      </w:pPr>
      <w:r>
        <w:rPr>
          <w:lang w:val="en-GB"/>
        </w:rPr>
        <w:tab/>
        <w:t>Because to God …. you’re worth it.</w:t>
      </w:r>
    </w:p>
    <w:p w:rsidR="00AF70BA" w:rsidRDefault="00AF70BA" w:rsidP="00FD3013">
      <w:pPr>
        <w:ind w:left="2160" w:hanging="2160"/>
        <w:rPr>
          <w:lang w:val="en-GB"/>
        </w:rPr>
      </w:pPr>
    </w:p>
    <w:p w:rsidR="00AF70BA" w:rsidRDefault="00E539AD" w:rsidP="00FD3013">
      <w:pPr>
        <w:ind w:left="2160" w:hanging="2160"/>
        <w:rPr>
          <w:i/>
          <w:lang w:val="en-GB"/>
        </w:rPr>
      </w:pPr>
      <w:r>
        <w:rPr>
          <w:lang w:val="en-GB"/>
        </w:rPr>
        <w:t>ON SCREEN</w:t>
      </w:r>
      <w:r>
        <w:rPr>
          <w:lang w:val="en-GB"/>
        </w:rPr>
        <w:tab/>
      </w:r>
      <w:r>
        <w:rPr>
          <w:i/>
          <w:lang w:val="en-GB"/>
        </w:rPr>
        <w:t>Under the previous image appear the words</w:t>
      </w:r>
    </w:p>
    <w:p w:rsidR="00E539AD" w:rsidRDefault="00E539AD" w:rsidP="00FD3013">
      <w:pPr>
        <w:ind w:left="2160" w:hanging="2160"/>
        <w:rPr>
          <w:lang w:val="en-GB"/>
        </w:rPr>
      </w:pPr>
    </w:p>
    <w:p w:rsidR="00E539AD" w:rsidRPr="00E539AD" w:rsidRDefault="00E539AD" w:rsidP="00FD3013">
      <w:pPr>
        <w:ind w:left="2160" w:hanging="2160"/>
        <w:rPr>
          <w:i/>
          <w:lang w:val="en-GB"/>
        </w:rPr>
      </w:pPr>
      <w:r>
        <w:rPr>
          <w:lang w:val="en-GB"/>
        </w:rPr>
        <w:tab/>
        <w:t>“TO GOD …. YOU’RE WORTH IT”</w:t>
      </w:r>
    </w:p>
    <w:sectPr w:rsidR="00E539AD" w:rsidRPr="00E539A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1D" w:rsidRDefault="00A7661D">
      <w:r>
        <w:separator/>
      </w:r>
    </w:p>
  </w:endnote>
  <w:endnote w:type="continuationSeparator" w:id="0">
    <w:p w:rsidR="00A7661D" w:rsidRDefault="00A7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30" w:rsidRPr="003A4C30" w:rsidRDefault="003A4C30">
    <w:pPr>
      <w:pStyle w:val="Footer"/>
      <w:rPr>
        <w:lang w:val="en-GB"/>
      </w:rPr>
    </w:pPr>
    <w:r>
      <w:rPr>
        <w:lang w:val="en-GB"/>
      </w:rPr>
      <w:t>Meet Claudia</w:t>
    </w:r>
    <w:r w:rsidRPr="003A4C30">
      <w:rPr>
        <w:lang w:val="en-GB"/>
      </w:rPr>
      <w:tab/>
      <w:t xml:space="preserve">- </w:t>
    </w:r>
    <w:r w:rsidRPr="003A4C30">
      <w:rPr>
        <w:lang w:val="en-GB"/>
      </w:rPr>
      <w:t xml:space="preserve"> PAGE </w:t>
    </w:r>
    <w:r w:rsidR="00984284">
      <w:rPr>
        <w:noProof/>
        <w:lang w:val="en-GB"/>
      </w:rPr>
      <w:t>1</w:t>
    </w:r>
    <w:r w:rsidRPr="003A4C30">
      <w:rPr>
        <w:lang w:val="en-GB"/>
      </w:rPr>
      <w:t xml:space="preserve"> -</w:t>
    </w:r>
    <w:r>
      <w:rPr>
        <w:lang w:val="en-GB"/>
      </w:rPr>
      <w:tab/>
      <w:t>Rod 1/9/08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1D" w:rsidRDefault="00A7661D">
      <w:r>
        <w:separator/>
      </w:r>
    </w:p>
  </w:footnote>
  <w:footnote w:type="continuationSeparator" w:id="0">
    <w:p w:rsidR="00A7661D" w:rsidRDefault="00A76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362"/>
    <w:rsid w:val="00073BD3"/>
    <w:rsid w:val="001264EC"/>
    <w:rsid w:val="001777B3"/>
    <w:rsid w:val="001A2345"/>
    <w:rsid w:val="001F0E16"/>
    <w:rsid w:val="00200E8B"/>
    <w:rsid w:val="002205A1"/>
    <w:rsid w:val="002A4178"/>
    <w:rsid w:val="002F5AE7"/>
    <w:rsid w:val="00343DB1"/>
    <w:rsid w:val="003621E0"/>
    <w:rsid w:val="003A4C30"/>
    <w:rsid w:val="003A63CF"/>
    <w:rsid w:val="003B2230"/>
    <w:rsid w:val="005217ED"/>
    <w:rsid w:val="00596704"/>
    <w:rsid w:val="006D5BDF"/>
    <w:rsid w:val="006F0862"/>
    <w:rsid w:val="00723583"/>
    <w:rsid w:val="007476DA"/>
    <w:rsid w:val="007679E5"/>
    <w:rsid w:val="00795925"/>
    <w:rsid w:val="007C2EFA"/>
    <w:rsid w:val="0084098A"/>
    <w:rsid w:val="00845053"/>
    <w:rsid w:val="00847C4B"/>
    <w:rsid w:val="0086734F"/>
    <w:rsid w:val="008C26F7"/>
    <w:rsid w:val="008D0EC3"/>
    <w:rsid w:val="00953C41"/>
    <w:rsid w:val="00984284"/>
    <w:rsid w:val="009C0D99"/>
    <w:rsid w:val="009E62DF"/>
    <w:rsid w:val="00A41035"/>
    <w:rsid w:val="00A7661D"/>
    <w:rsid w:val="00A84AB4"/>
    <w:rsid w:val="00A94921"/>
    <w:rsid w:val="00A96452"/>
    <w:rsid w:val="00AD26F3"/>
    <w:rsid w:val="00AF70BA"/>
    <w:rsid w:val="00BB1362"/>
    <w:rsid w:val="00BE5215"/>
    <w:rsid w:val="00CB4C9A"/>
    <w:rsid w:val="00CB6C9A"/>
    <w:rsid w:val="00CE4857"/>
    <w:rsid w:val="00D400CD"/>
    <w:rsid w:val="00DE3687"/>
    <w:rsid w:val="00E539AD"/>
    <w:rsid w:val="00F21E13"/>
    <w:rsid w:val="00F47DEE"/>
    <w:rsid w:val="00FB055F"/>
    <w:rsid w:val="00FD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BB136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F0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A4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4C3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CLAUDIA</vt:lpstr>
    </vt:vector>
  </TitlesOfParts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CLAUDIA</dc:title>
  <dc:creator>Rod</dc:creator>
  <cp:revision>2</cp:revision>
  <dcterms:created xsi:type="dcterms:W3CDTF">2009-11-15T15:12:00Z</dcterms:created>
  <dcterms:modified xsi:type="dcterms:W3CDTF">2009-11-15T15:12:00Z</dcterms:modified>
</cp:coreProperties>
</file>